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629" w:rsidRDefault="00A936F1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2742565</wp:posOffset>
            </wp:positionH>
            <wp:positionV relativeFrom="paragraph">
              <wp:posOffset>55880</wp:posOffset>
            </wp:positionV>
            <wp:extent cx="562610" cy="704850"/>
            <wp:effectExtent l="19050" t="0" r="889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629" w:rsidRDefault="005D3629">
      <w:pPr>
        <w:jc w:val="right"/>
      </w:pPr>
    </w:p>
    <w:p w:rsidR="005D3629" w:rsidRDefault="005D3629">
      <w:pPr>
        <w:jc w:val="right"/>
      </w:pPr>
    </w:p>
    <w:p w:rsidR="005D3629" w:rsidRDefault="005D3629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5D3629">
        <w:trPr>
          <w:trHeight w:val="761"/>
        </w:trPr>
        <w:tc>
          <w:tcPr>
            <w:tcW w:w="4252" w:type="dxa"/>
          </w:tcPr>
          <w:p w:rsidR="005D3629" w:rsidRDefault="00A936F1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5D3629" w:rsidRDefault="00A936F1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5D3629" w:rsidRDefault="00A936F1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5D3629" w:rsidRDefault="005D3629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5D3629" w:rsidRDefault="00A936F1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5D3629" w:rsidRDefault="00A936F1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5D3629" w:rsidRDefault="00A936F1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5D3629" w:rsidRDefault="00D11598">
      <w:pPr>
        <w:spacing w:after="0" w:line="240" w:lineRule="auto"/>
      </w:pPr>
      <w: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  <w:bookmarkStart w:id="0" w:name="_GoBack"/>
      <w:bookmarkEnd w:id="0"/>
    </w:p>
    <w:p w:rsidR="005D3629" w:rsidRDefault="008E6E7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r w:rsidR="00A936F1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</w:t>
      </w:r>
      <w:proofErr w:type="gramStart"/>
      <w:r w:rsidR="00A936F1"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</w:p>
    <w:p w:rsidR="005D3629" w:rsidRDefault="005D36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A936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EA606B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A606B">
        <w:rPr>
          <w:rFonts w:ascii="Times New Roman" w:hAnsi="Times New Roman" w:cs="Times New Roman"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A606B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EA606B">
        <w:rPr>
          <w:rFonts w:ascii="Times New Roman" w:hAnsi="Times New Roman" w:cs="Times New Roman"/>
          <w:sz w:val="28"/>
          <w:szCs w:val="28"/>
        </w:rPr>
        <w:t>28</w:t>
      </w: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Default="00A936F1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Pr="00467AE1" w:rsidRDefault="00467AE1" w:rsidP="00467A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AE1">
        <w:rPr>
          <w:rFonts w:ascii="Times New Roman" w:hAnsi="Times New Roman" w:cs="Times New Roman"/>
          <w:b/>
          <w:sz w:val="28"/>
          <w:szCs w:val="28"/>
        </w:rPr>
        <w:t xml:space="preserve">О проведении противопожарной пропаганды </w:t>
      </w:r>
      <w:r w:rsidRPr="00467A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обучении мерам пожарной безопасности</w:t>
      </w:r>
      <w:r w:rsidRPr="00467AE1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образования «Чемальский район»</w:t>
      </w:r>
    </w:p>
    <w:p w:rsidR="005D3629" w:rsidRPr="00467AE1" w:rsidRDefault="005D36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629" w:rsidRPr="00467AE1" w:rsidRDefault="00467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 № 69-ФЗ «О пожарной безопасности», Федеральным законом от 06 октября 2003 года № 131-ФЗ «Об общих принципах организации местного самоуправления в Российской Федерации», в целях обеспечения первичных мер пожарной безопасности в муниципальном образовании «</w:t>
      </w:r>
      <w:r>
        <w:rPr>
          <w:rFonts w:ascii="Times New Roman" w:hAnsi="Times New Roman" w:cs="Times New Roman"/>
          <w:sz w:val="28"/>
          <w:szCs w:val="28"/>
        </w:rPr>
        <w:t>Чемальский</w:t>
      </w:r>
      <w:r w:rsidRPr="00467AE1">
        <w:rPr>
          <w:rFonts w:ascii="Times New Roman" w:hAnsi="Times New Roman" w:cs="Times New Roman"/>
          <w:sz w:val="28"/>
          <w:szCs w:val="28"/>
        </w:rPr>
        <w:t xml:space="preserve"> район», Администрация Чемальского района, </w:t>
      </w:r>
      <w:r w:rsidRPr="00F828B2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467AE1">
        <w:rPr>
          <w:rFonts w:ascii="Times New Roman" w:hAnsi="Times New Roman" w:cs="Times New Roman"/>
          <w:sz w:val="28"/>
          <w:szCs w:val="28"/>
        </w:rPr>
        <w:t>:</w:t>
      </w:r>
    </w:p>
    <w:p w:rsidR="00467AE1" w:rsidRPr="00467AE1" w:rsidRDefault="00467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проведения противопожарной пропаганды </w:t>
      </w:r>
      <w:r w:rsidRPr="00467AE1">
        <w:rPr>
          <w:rFonts w:ascii="Times New Roman" w:hAnsi="Times New Roman" w:cs="Times New Roman"/>
          <w:bCs/>
          <w:sz w:val="28"/>
          <w:szCs w:val="28"/>
          <w:lang w:eastAsia="ru-RU"/>
        </w:rPr>
        <w:t>и обучения мерам пожарной безопасности</w:t>
      </w:r>
      <w:r w:rsidRPr="00467AE1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Чемальский</w:t>
      </w:r>
      <w:r w:rsidRPr="00467AE1">
        <w:rPr>
          <w:rFonts w:ascii="Times New Roman" w:hAnsi="Times New Roman" w:cs="Times New Roman"/>
          <w:sz w:val="28"/>
          <w:szCs w:val="28"/>
        </w:rPr>
        <w:t xml:space="preserve"> район» согласно приложению к настоящему постановлению.</w:t>
      </w: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A936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Чемальского района                                                        </w:t>
      </w:r>
      <w:r w:rsidR="008E6E73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="008E6E73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E73" w:rsidRDefault="008E6E73" w:rsidP="008E6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E6E73" w:rsidRDefault="008E6E73" w:rsidP="008E6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E6E73" w:rsidRDefault="008E6E73" w:rsidP="008E6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Чемальского района № </w:t>
      </w:r>
      <w:r w:rsidR="00EA606B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EA606B">
        <w:rPr>
          <w:rFonts w:ascii="Times New Roman" w:hAnsi="Times New Roman" w:cs="Times New Roman"/>
          <w:sz w:val="28"/>
          <w:szCs w:val="28"/>
        </w:rPr>
        <w:t>11 марта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4365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AE1" w:rsidRPr="00467AE1" w:rsidRDefault="00467AE1" w:rsidP="00467AE1">
      <w:pPr>
        <w:pStyle w:val="ab"/>
        <w:tabs>
          <w:tab w:val="left" w:pos="5040"/>
        </w:tabs>
        <w:ind w:left="0"/>
        <w:rPr>
          <w:szCs w:val="28"/>
        </w:rPr>
      </w:pPr>
      <w:r w:rsidRPr="00467AE1">
        <w:rPr>
          <w:szCs w:val="28"/>
        </w:rPr>
        <w:t>ПОЛОЖЕНИЕ</w:t>
      </w:r>
    </w:p>
    <w:p w:rsidR="00467AE1" w:rsidRPr="00467AE1" w:rsidRDefault="00467AE1" w:rsidP="00B4365B">
      <w:pPr>
        <w:pStyle w:val="ab"/>
        <w:tabs>
          <w:tab w:val="left" w:pos="5040"/>
        </w:tabs>
        <w:suppressAutoHyphens/>
        <w:ind w:left="0" w:right="709"/>
        <w:rPr>
          <w:szCs w:val="28"/>
        </w:rPr>
      </w:pPr>
      <w:r w:rsidRPr="00467AE1">
        <w:rPr>
          <w:szCs w:val="28"/>
        </w:rPr>
        <w:t xml:space="preserve">о порядке проведения противопожарной пропаганды </w:t>
      </w:r>
      <w:r w:rsidRPr="00467AE1">
        <w:rPr>
          <w:bCs/>
          <w:szCs w:val="28"/>
        </w:rPr>
        <w:t>и обучения мерам пожарной безопасности</w:t>
      </w:r>
      <w:r w:rsidRPr="00467AE1">
        <w:rPr>
          <w:szCs w:val="28"/>
        </w:rPr>
        <w:t xml:space="preserve"> на территории муниципального образования «Чемальский район» </w:t>
      </w:r>
    </w:p>
    <w:p w:rsidR="00467AE1" w:rsidRPr="00467AE1" w:rsidRDefault="00467AE1" w:rsidP="00467AE1">
      <w:pPr>
        <w:pStyle w:val="aa"/>
        <w:tabs>
          <w:tab w:val="left" w:pos="0"/>
        </w:tabs>
        <w:spacing w:before="0" w:beforeAutospacing="0" w:after="0" w:afterAutospacing="0"/>
        <w:rPr>
          <w:sz w:val="28"/>
          <w:szCs w:val="28"/>
        </w:rPr>
      </w:pPr>
    </w:p>
    <w:p w:rsidR="00467AE1" w:rsidRPr="00467AE1" w:rsidRDefault="00467AE1" w:rsidP="00467AE1">
      <w:pPr>
        <w:pStyle w:val="ab"/>
        <w:tabs>
          <w:tab w:val="left" w:pos="5040"/>
        </w:tabs>
        <w:suppressAutoHyphens/>
        <w:ind w:left="0" w:right="-2"/>
        <w:jc w:val="both"/>
        <w:rPr>
          <w:b w:val="0"/>
          <w:szCs w:val="28"/>
        </w:rPr>
      </w:pPr>
      <w:r w:rsidRPr="00467AE1">
        <w:rPr>
          <w:b w:val="0"/>
          <w:szCs w:val="28"/>
        </w:rPr>
        <w:t xml:space="preserve">         1. Настоящее Положение </w:t>
      </w:r>
      <w:r w:rsidRPr="00467AE1">
        <w:rPr>
          <w:b w:val="0"/>
          <w:spacing w:val="1"/>
          <w:szCs w:val="28"/>
        </w:rPr>
        <w:t>устанавливает порядок проведения противопожарной пропаганды и обучения мерам пожарной безопасности</w:t>
      </w:r>
      <w:r w:rsidRPr="00467AE1">
        <w:rPr>
          <w:spacing w:val="1"/>
          <w:szCs w:val="28"/>
        </w:rPr>
        <w:t xml:space="preserve"> </w:t>
      </w:r>
      <w:r w:rsidRPr="00467AE1">
        <w:rPr>
          <w:b w:val="0"/>
          <w:szCs w:val="28"/>
        </w:rPr>
        <w:t>на территории муниципального образования «Чемальский</w:t>
      </w:r>
      <w:r w:rsidRPr="00467AE1">
        <w:rPr>
          <w:szCs w:val="28"/>
        </w:rPr>
        <w:t xml:space="preserve"> </w:t>
      </w:r>
      <w:r w:rsidRPr="00467AE1">
        <w:rPr>
          <w:b w:val="0"/>
          <w:szCs w:val="28"/>
        </w:rPr>
        <w:t>район».</w:t>
      </w:r>
    </w:p>
    <w:p w:rsidR="00467AE1" w:rsidRPr="00467AE1" w:rsidRDefault="00467AE1" w:rsidP="00467AE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467AE1">
        <w:rPr>
          <w:rFonts w:ascii="Times New Roman" w:hAnsi="Times New Roman" w:cs="Times New Roman"/>
          <w:spacing w:val="1"/>
          <w:sz w:val="28"/>
          <w:szCs w:val="28"/>
        </w:rPr>
        <w:t>Положение устанавливает единые требования к организации противопожарной пропаганды и обучения населения мерам пожарной безопасности на территории муниципального образования «</w:t>
      </w:r>
      <w:r w:rsidRPr="00467AE1">
        <w:rPr>
          <w:rFonts w:ascii="Times New Roman" w:hAnsi="Times New Roman" w:cs="Times New Roman"/>
          <w:sz w:val="28"/>
          <w:szCs w:val="28"/>
        </w:rPr>
        <w:t xml:space="preserve">Чемальский </w:t>
      </w:r>
      <w:r w:rsidRPr="00467AE1">
        <w:rPr>
          <w:rFonts w:ascii="Times New Roman" w:hAnsi="Times New Roman" w:cs="Times New Roman"/>
          <w:spacing w:val="1"/>
          <w:sz w:val="28"/>
          <w:szCs w:val="28"/>
        </w:rPr>
        <w:t>район».</w:t>
      </w:r>
    </w:p>
    <w:p w:rsidR="00467AE1" w:rsidRPr="00467AE1" w:rsidRDefault="00467AE1" w:rsidP="00467AE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>3. Обучение мерам пожарной безопасности, осуществление противопожарной пропаганды в области пожарной безопасности носит непрерывный многоуровневый характер и проводится в жилом секторе, в организациях, независимо от организационно-правовых форм и форм собственности, а также при совершенствовании знаний в процессе трудовой и служебной деятельности.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>4. Основными задачами обучения населения мерам пожарной безопасности являются:</w:t>
      </w:r>
    </w:p>
    <w:p w:rsidR="00467AE1" w:rsidRPr="00467AE1" w:rsidRDefault="00467AE1" w:rsidP="00467A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color w:val="000000"/>
          <w:sz w:val="28"/>
          <w:szCs w:val="28"/>
        </w:rPr>
        <w:t xml:space="preserve">         совершенствование знаний населения в области пожарной безопасности</w:t>
      </w:r>
      <w:r w:rsidRPr="00467A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67AE1" w:rsidRPr="00467AE1" w:rsidRDefault="00467AE1" w:rsidP="00467A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        соблюдение населением требований пожарной безопасности;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освоение населением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>снижение числа пожаров и степени тяжести от них;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>оперативное доведение до населения информации в области пожарной безопасности</w:t>
      </w:r>
      <w:r w:rsidRPr="00467AE1">
        <w:rPr>
          <w:rFonts w:ascii="Times New Roman" w:hAnsi="Times New Roman" w:cs="Times New Roman"/>
          <w:color w:val="2D2D2D"/>
          <w:spacing w:val="1"/>
          <w:sz w:val="28"/>
          <w:szCs w:val="28"/>
          <w:lang w:eastAsia="ru-RU"/>
        </w:rPr>
        <w:t>.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  <w:lang w:eastAsia="ru-RU"/>
        </w:rPr>
        <w:t>5. Противопожарная пропаганда и обучение населения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других незапрещенных законодательством Российской Федерации форм информирования населения.</w:t>
      </w:r>
    </w:p>
    <w:p w:rsidR="00467AE1" w:rsidRPr="00467AE1" w:rsidRDefault="00467AE1" w:rsidP="00467A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 xml:space="preserve">        6. Обучение мерам пожарной безопасности проходят: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  <w:lang w:eastAsia="ru-RU"/>
        </w:rPr>
        <w:t>граждане, осуществляющие трудовую или служебную деятельность в организациях (далее - работающее население);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совершеннолетние граждане, не состоящие в трудовых отношениях </w:t>
      </w:r>
      <w:r w:rsidRPr="00467A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(далее - неработающее население);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  <w:lang w:eastAsia="ru-RU"/>
        </w:rPr>
        <w:t>дети в дошкольных образовательных учреждениях и лица, обучающиеся в образовательных учреждениях (далее - обучающиеся).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lastRenderedPageBreak/>
        <w:t>7. Организация и осуществление обучения мерам пожарной безопасности включает в себя: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>а) планирование и осуществление обучения населения мерам пожарной безопасности;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>б) разработку программ подготовки должностных лиц и работников, ответственных за пожарную безопасность;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>в) организацию и проведение учебно-методических сборов, учений, тренировок, других плановых мероприятий по пожарной безопасности;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>г) противопожарную пропаганду.</w:t>
      </w:r>
    </w:p>
    <w:p w:rsidR="00467AE1" w:rsidRPr="00467AE1" w:rsidRDefault="00467AE1" w:rsidP="00467A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 xml:space="preserve">          8. Порядок, виды, сроки обучения работающего населения мерам пожарной безопасности, а также требования к содержанию программ дополнительного профессионального образования (программ пожарно-технического минимума), порядок их утверждения и согласования определяются федеральным органом исполнительной власти, уполномоченным на решение задач в области пожарной безопасности. В зависимости от вида реализуемой программы обучение мерам пожарной безопасности работающего населения проводится непосредственно по месту работы и (или) в организациях, осуществляющих образовательную деятельность. </w:t>
      </w:r>
    </w:p>
    <w:p w:rsidR="00467AE1" w:rsidRPr="00467AE1" w:rsidRDefault="00467AE1" w:rsidP="00467AE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 xml:space="preserve">  9. </w:t>
      </w:r>
      <w:r w:rsidRPr="00467AE1">
        <w:rPr>
          <w:rFonts w:ascii="Times New Roman" w:hAnsi="Times New Roman" w:cs="Times New Roman"/>
          <w:spacing w:val="1"/>
          <w:sz w:val="28"/>
          <w:szCs w:val="28"/>
        </w:rPr>
        <w:t>Обучение неработающего населения мерам пожарной безопасности проводится в следующих формах: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>противопожарный инструктаж;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>самостоятельная подготовка;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>лекция, беседа, семинар, учебный фильм, инструкция (памятка);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>учение и тренировка по отработке практических действий при пожарах;</w:t>
      </w:r>
    </w:p>
    <w:p w:rsidR="00467AE1" w:rsidRPr="00467AE1" w:rsidRDefault="00467AE1" w:rsidP="00467A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>противопожарная пропаганда.</w:t>
      </w:r>
    </w:p>
    <w:p w:rsidR="00467AE1" w:rsidRPr="00467AE1" w:rsidRDefault="00467AE1" w:rsidP="00467A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          10. Обучение неработающего населения мерам пожарной безопасности осуществляют юридические лица, занимающиеся вопросами эксплуатации и обслуживания жилищного фонда (управляющие организации, ТСЖ и др.).</w:t>
      </w:r>
    </w:p>
    <w:p w:rsidR="00467AE1" w:rsidRPr="00467AE1" w:rsidRDefault="00467AE1" w:rsidP="00467A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          11. Юридические лица, занимающиеся вопросами эксплуатации и обслуживания жилищного фонда, ежегодно должны проводить обучение неработающего населения мерам пожарной безопасности</w:t>
      </w:r>
      <w:r>
        <w:rPr>
          <w:rFonts w:ascii="Times New Roman" w:hAnsi="Times New Roman" w:cs="Times New Roman"/>
          <w:spacing w:val="1"/>
          <w:sz w:val="28"/>
          <w:szCs w:val="28"/>
          <w:lang w:eastAsia="ru-RU"/>
        </w:rPr>
        <w:t>,</w:t>
      </w: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 в том числе нанимателей жилых помещений, собственников жилых помещений по специальной инструкции (памятке).</w:t>
      </w:r>
    </w:p>
    <w:p w:rsidR="00467AE1" w:rsidRPr="00467AE1" w:rsidRDefault="00467AE1" w:rsidP="00467A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467AE1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         12. </w:t>
      </w:r>
      <w:r w:rsidRPr="00467AE1">
        <w:rPr>
          <w:rFonts w:ascii="Times New Roman" w:hAnsi="Times New Roman" w:cs="Times New Roman"/>
          <w:sz w:val="28"/>
          <w:szCs w:val="28"/>
        </w:rPr>
        <w:t>В образовательных организациях проводится обязательное обучение обучающихся мерам пожарной безопасности. Органами, осуществляющими управление в сфере образования, и пожарной охраной могут создаваться добровольные дружины юных пожарных. Порядок создания и деятельности добровольных дружин юных пожарных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по согласованию с федеральным органом исполнительной власти, уполномоченным на решение задач в области пожарной безопасности.</w:t>
      </w:r>
    </w:p>
    <w:p w:rsidR="00467AE1" w:rsidRPr="00467AE1" w:rsidRDefault="00467AE1" w:rsidP="00467AE1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AE1">
        <w:rPr>
          <w:rFonts w:ascii="Times New Roman" w:hAnsi="Times New Roman" w:cs="Times New Roman"/>
          <w:sz w:val="28"/>
          <w:szCs w:val="28"/>
        </w:rPr>
        <w:t xml:space="preserve">         14. Финансовое обеспечение мероприятий по обеспечению первичных мер пожарной безопасности осуществляется за счет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МО </w:t>
      </w:r>
      <w:r>
        <w:rPr>
          <w:rFonts w:ascii="Times New Roman" w:hAnsi="Times New Roman" w:cs="Times New Roman"/>
          <w:sz w:val="28"/>
          <w:szCs w:val="28"/>
        </w:rPr>
        <w:lastRenderedPageBreak/>
        <w:t>«Чемальский район»</w:t>
      </w:r>
      <w:r w:rsidRPr="00467AE1">
        <w:rPr>
          <w:rFonts w:ascii="Times New Roman" w:hAnsi="Times New Roman" w:cs="Times New Roman"/>
          <w:sz w:val="28"/>
          <w:szCs w:val="28"/>
        </w:rPr>
        <w:t>, сре</w:t>
      </w:r>
      <w:proofErr w:type="gramStart"/>
      <w:r w:rsidRPr="00467AE1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467AE1">
        <w:rPr>
          <w:rFonts w:ascii="Times New Roman" w:hAnsi="Times New Roman" w:cs="Times New Roman"/>
          <w:sz w:val="28"/>
          <w:szCs w:val="28"/>
        </w:rPr>
        <w:t>едприятий и организаций, если иное не предусмотрено соответствующим договором.</w:t>
      </w:r>
    </w:p>
    <w:p w:rsidR="00467AE1" w:rsidRPr="00467AE1" w:rsidRDefault="00467AE1" w:rsidP="00467AE1">
      <w:pPr>
        <w:pStyle w:val="ConsPlusTitle"/>
        <w:suppressAutoHyphens/>
        <w:jc w:val="both"/>
        <w:outlineLvl w:val="1"/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</w:pPr>
      <w:r w:rsidRPr="00467AE1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</w:p>
    <w:p w:rsidR="00467AE1" w:rsidRPr="00467AE1" w:rsidRDefault="00467AE1" w:rsidP="00467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67AE1" w:rsidRPr="00467AE1" w:rsidSect="005D3629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autoHyphenation/>
  <w:characterSpacingControl w:val="doNotCompress"/>
  <w:compat/>
  <w:rsids>
    <w:rsidRoot w:val="00467AE1"/>
    <w:rsid w:val="00467AE1"/>
    <w:rsid w:val="005D3629"/>
    <w:rsid w:val="008E6E73"/>
    <w:rsid w:val="00A936F1"/>
    <w:rsid w:val="00B4365B"/>
    <w:rsid w:val="00D11598"/>
    <w:rsid w:val="00EA606B"/>
    <w:rsid w:val="00F10057"/>
    <w:rsid w:val="00F828B2"/>
    <w:rsid w:val="00FB7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5D362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5D3629"/>
    <w:pPr>
      <w:spacing w:after="140" w:line="276" w:lineRule="auto"/>
    </w:pPr>
  </w:style>
  <w:style w:type="paragraph" w:styleId="a6">
    <w:name w:val="List"/>
    <w:basedOn w:val="a5"/>
    <w:rsid w:val="005D3629"/>
    <w:rPr>
      <w:rFonts w:cs="Arial Unicode MS"/>
    </w:rPr>
  </w:style>
  <w:style w:type="paragraph" w:customStyle="1" w:styleId="Caption">
    <w:name w:val="Caption"/>
    <w:basedOn w:val="a"/>
    <w:qFormat/>
    <w:rsid w:val="005D362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5D3629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5D362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5D362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Normal (Web)"/>
    <w:basedOn w:val="a"/>
    <w:rsid w:val="00467AE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b">
    <w:name w:val="Block Text"/>
    <w:basedOn w:val="a"/>
    <w:rsid w:val="00467AE1"/>
    <w:pPr>
      <w:suppressAutoHyphens w:val="0"/>
      <w:spacing w:after="0" w:line="240" w:lineRule="auto"/>
      <w:ind w:left="993" w:right="708"/>
      <w:jc w:val="center"/>
    </w:pPr>
    <w:rPr>
      <w:rFonts w:ascii="Times New Roman" w:eastAsia="Times New Roman" w:hAnsi="Times New Roman" w:cs="Times New Roman"/>
      <w:b/>
      <w:kern w:val="0"/>
      <w:sz w:val="28"/>
      <w:szCs w:val="24"/>
      <w:lang w:eastAsia="ru-RU"/>
    </w:rPr>
  </w:style>
  <w:style w:type="paragraph" w:customStyle="1" w:styleId="ConsPlusNormal">
    <w:name w:val="ConsPlusNormal"/>
    <w:rsid w:val="00467AE1"/>
    <w:pPr>
      <w:widowControl w:val="0"/>
      <w:suppressAutoHyphens w:val="0"/>
      <w:autoSpaceDE w:val="0"/>
      <w:autoSpaceDN w:val="0"/>
    </w:pPr>
    <w:rPr>
      <w:rFonts w:ascii="Arial" w:eastAsia="Times New Roman" w:hAnsi="Arial" w:cs="Arial"/>
      <w:kern w:val="0"/>
      <w:sz w:val="20"/>
      <w:lang w:eastAsia="ru-RU"/>
    </w:rPr>
  </w:style>
  <w:style w:type="paragraph" w:customStyle="1" w:styleId="ConsPlusTitle">
    <w:name w:val="ConsPlusTitle"/>
    <w:rsid w:val="00467AE1"/>
    <w:pPr>
      <w:widowControl w:val="0"/>
      <w:suppressAutoHyphens w:val="0"/>
      <w:autoSpaceDE w:val="0"/>
      <w:autoSpaceDN w:val="0"/>
    </w:pPr>
    <w:rPr>
      <w:rFonts w:ascii="Arial" w:eastAsia="Times New Roman" w:hAnsi="Arial" w:cs="Arial"/>
      <w:b/>
      <w:kern w:val="0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HS\Desktop\&#1092;&#1086;&#1088;&#1084;&#1072;%20&#1055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FB524-D498-4304-9566-4149178D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Постановления</Template>
  <TotalTime>32</TotalTime>
  <Pages>4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EDHS</dc:creator>
  <cp:lastModifiedBy>EDHS</cp:lastModifiedBy>
  <cp:revision>3</cp:revision>
  <cp:lastPrinted>2025-03-11T08:37:00Z</cp:lastPrinted>
  <dcterms:created xsi:type="dcterms:W3CDTF">2025-03-11T01:15:00Z</dcterms:created>
  <dcterms:modified xsi:type="dcterms:W3CDTF">2025-03-11T09:00:00Z</dcterms:modified>
  <dc:language>ru-RU</dc:language>
</cp:coreProperties>
</file>